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C5" w:rsidRPr="002B5BC5" w:rsidRDefault="002B5BC5" w:rsidP="002B5BC5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b/>
          <w:i/>
          <w:sz w:val="28"/>
          <w:szCs w:val="28"/>
          <w:u w:val="single"/>
        </w:rPr>
        <w:t>广州正和公司</w:t>
      </w:r>
      <w:r w:rsidRPr="002B5BC5">
        <w:rPr>
          <w:rFonts w:ascii="楷体" w:eastAsia="楷体" w:hAnsi="楷体" w:hint="eastAsia"/>
          <w:sz w:val="28"/>
          <w:szCs w:val="28"/>
        </w:rPr>
        <w:t>由广州</w:t>
      </w:r>
      <w:r>
        <w:rPr>
          <w:rFonts w:ascii="楷体" w:eastAsia="楷体" w:hAnsi="楷体"/>
          <w:sz w:val="28"/>
          <w:szCs w:val="28"/>
        </w:rPr>
        <w:fldChar w:fldCharType="begin"/>
      </w:r>
      <w:r>
        <w:rPr>
          <w:rFonts w:ascii="楷体" w:eastAsia="楷体" w:hAnsi="楷体"/>
          <w:sz w:val="28"/>
          <w:szCs w:val="28"/>
        </w:rPr>
        <w:instrText xml:space="preserve"> </w:instrText>
      </w:r>
      <w:r>
        <w:rPr>
          <w:rFonts w:ascii="楷体" w:eastAsia="楷体" w:hAnsi="楷体" w:hint="eastAsia"/>
          <w:sz w:val="28"/>
          <w:szCs w:val="28"/>
        </w:rPr>
        <w:instrText>eq \o\ac(</w:instrText>
      </w:r>
      <w:r w:rsidRPr="002B5BC5">
        <w:rPr>
          <w:rFonts w:ascii="楷体" w:eastAsia="楷体" w:hAnsi="楷体" w:hint="eastAsia"/>
          <w:position w:val="-5"/>
          <w:sz w:val="42"/>
          <w:szCs w:val="28"/>
        </w:rPr>
        <w:instrText>○</w:instrText>
      </w:r>
      <w:r>
        <w:rPr>
          <w:rFonts w:ascii="楷体" w:eastAsia="楷体" w:hAnsi="楷体" w:hint="eastAsia"/>
          <w:sz w:val="28"/>
          <w:szCs w:val="28"/>
        </w:rPr>
        <w:instrText>,第)</w:instrText>
      </w:r>
      <w:r>
        <w:rPr>
          <w:rFonts w:ascii="楷体" w:eastAsia="楷体" w:hAnsi="楷体"/>
          <w:sz w:val="28"/>
          <w:szCs w:val="28"/>
        </w:rPr>
        <w:fldChar w:fldCharType="end"/>
      </w:r>
      <w:proofErr w:type="gramStart"/>
      <w:r w:rsidRPr="002B5BC5">
        <w:rPr>
          <w:rFonts w:ascii="楷体" w:eastAsia="楷体" w:hAnsi="楷体" w:hint="eastAsia"/>
          <w:sz w:val="28"/>
          <w:szCs w:val="28"/>
        </w:rPr>
        <w:t>一</w:t>
      </w:r>
      <w:proofErr w:type="gramEnd"/>
      <w:r w:rsidRPr="002B5BC5">
        <w:rPr>
          <w:rFonts w:ascii="楷体" w:eastAsia="楷体" w:hAnsi="楷体" w:hint="eastAsia"/>
          <w:sz w:val="28"/>
          <w:szCs w:val="28"/>
        </w:rPr>
        <w:t>平面</w:t>
      </w:r>
      <w:r>
        <w:rPr>
          <w:rFonts w:ascii="楷体" w:eastAsia="楷体" w:hAnsi="楷体"/>
          <w:sz w:val="28"/>
          <w:szCs w:val="28"/>
        </w:rPr>
        <w:fldChar w:fldCharType="begin"/>
      </w:r>
      <w:r>
        <w:rPr>
          <w:rFonts w:ascii="楷体" w:eastAsia="楷体" w:hAnsi="楷体"/>
          <w:sz w:val="28"/>
          <w:szCs w:val="28"/>
        </w:rPr>
        <w:instrText>EQ \* jc2 \* "Font:楷体" \* hps22 \o\ad(\s\up 13(</w:instrText>
      </w:r>
      <w:r w:rsidRPr="002B5BC5">
        <w:rPr>
          <w:rFonts w:ascii="楷体" w:eastAsia="楷体" w:hAnsi="楷体"/>
          <w:sz w:val="22"/>
          <w:szCs w:val="28"/>
        </w:rPr>
        <w:instrText>méi</w:instrText>
      </w:r>
      <w:r>
        <w:rPr>
          <w:rFonts w:ascii="楷体" w:eastAsia="楷体" w:hAnsi="楷体"/>
          <w:sz w:val="28"/>
          <w:szCs w:val="28"/>
        </w:rPr>
        <w:instrText>),</w:instrText>
      </w:r>
      <w:proofErr w:type="gramStart"/>
      <w:r>
        <w:rPr>
          <w:rFonts w:ascii="楷体" w:eastAsia="楷体" w:hAnsi="楷体"/>
          <w:sz w:val="28"/>
          <w:szCs w:val="28"/>
        </w:rPr>
        <w:instrText>媒</w:instrText>
      </w:r>
      <w:proofErr w:type="gramEnd"/>
      <w:r>
        <w:rPr>
          <w:rFonts w:ascii="楷体" w:eastAsia="楷体" w:hAnsi="楷体"/>
          <w:sz w:val="28"/>
          <w:szCs w:val="28"/>
        </w:rPr>
        <w:instrText>)</w:instrText>
      </w:r>
      <w:r>
        <w:rPr>
          <w:rFonts w:ascii="楷体" w:eastAsia="楷体" w:hAnsi="楷体"/>
          <w:sz w:val="28"/>
          <w:szCs w:val="28"/>
        </w:rPr>
        <w:fldChar w:fldCharType="end"/>
      </w:r>
      <w:r>
        <w:rPr>
          <w:rFonts w:ascii="楷体" w:eastAsia="楷体" w:hAnsi="楷体"/>
          <w:sz w:val="28"/>
          <w:szCs w:val="28"/>
        </w:rPr>
        <w:ruby>
          <w:rubyPr>
            <w:rubyAlign w:val="distributeSpace"/>
            <w:hps w:val="22"/>
            <w:hpsRaise w:val="26"/>
            <w:hpsBaseText w:val="28"/>
            <w:lid w:val="zh-CN"/>
          </w:rubyPr>
          <w:rt>
            <w:r w:rsidR="002B5BC5" w:rsidRPr="002B5BC5">
              <w:rPr>
                <w:rFonts w:ascii="楷体" w:eastAsia="楷体" w:hAnsi="楷体"/>
                <w:sz w:val="22"/>
                <w:szCs w:val="28"/>
              </w:rPr>
              <w:t>tǐ</w:t>
            </w:r>
          </w:rt>
          <w:rubyBase>
            <w:r w:rsidR="002B5BC5">
              <w:rPr>
                <w:rFonts w:ascii="楷体" w:eastAsia="楷体" w:hAnsi="楷体"/>
                <w:sz w:val="28"/>
                <w:szCs w:val="28"/>
              </w:rPr>
              <w:t>体</w:t>
            </w:r>
          </w:rubyBase>
        </w:ruby>
      </w:r>
      <w:r w:rsidRPr="002B5BC5">
        <w:rPr>
          <w:rFonts w:ascii="楷体" w:eastAsia="楷体" w:hAnsi="楷体" w:hint="eastAsia"/>
          <w:sz w:val="28"/>
          <w:szCs w:val="28"/>
        </w:rPr>
        <w:t>都市快报投资创办。旗下互动空间www.uu.com于</w:t>
      </w:r>
      <w:r w:rsidRPr="002B5BC5">
        <w:rPr>
          <w:rFonts w:ascii="楷体" w:eastAsia="楷体" w:hAnsi="楷体" w:hint="eastAsia"/>
          <w:sz w:val="28"/>
          <w:szCs w:val="28"/>
          <w:vertAlign w:val="superscript"/>
        </w:rPr>
        <w:t>2</w:t>
      </w:r>
      <w:r w:rsidRPr="002B5BC5">
        <w:rPr>
          <w:rFonts w:ascii="楷体" w:eastAsia="楷体" w:hAnsi="楷体" w:hint="eastAsia"/>
          <w:sz w:val="28"/>
          <w:szCs w:val="28"/>
        </w:rPr>
        <w:t>00</w:t>
      </w:r>
      <w:r w:rsidRPr="002B5BC5">
        <w:rPr>
          <w:rFonts w:ascii="楷体" w:eastAsia="楷体" w:hAnsi="楷体" w:hint="eastAsia"/>
          <w:sz w:val="28"/>
          <w:szCs w:val="28"/>
          <w:vertAlign w:val="subscript"/>
        </w:rPr>
        <w:t>0</w:t>
      </w:r>
      <w:r w:rsidRPr="002B5BC5">
        <w:rPr>
          <w:rFonts w:ascii="楷体" w:eastAsia="楷体" w:hAnsi="楷体" w:hint="eastAsia"/>
          <w:sz w:val="28"/>
          <w:szCs w:val="28"/>
        </w:rPr>
        <w:t>年1月正式开通，目前有180万注册会员，</w:t>
      </w:r>
      <w:r w:rsidRPr="002B5BC5">
        <w:rPr>
          <w:rFonts w:ascii="楷体" w:eastAsia="楷体" w:hAnsi="楷体" w:hint="eastAsia"/>
          <w:sz w:val="28"/>
          <w:szCs w:val="28"/>
          <w:shd w:val="pct15" w:color="auto" w:fill="FFFFFF"/>
        </w:rPr>
        <w:t>向全世界网上购物人群提</w:t>
      </w:r>
      <w:r w:rsidRPr="002B5BC5">
        <w:rPr>
          <w:rFonts w:ascii="楷体" w:eastAsia="楷体" w:hAnsi="楷体" w:hint="eastAsia"/>
          <w:sz w:val="28"/>
          <w:szCs w:val="28"/>
        </w:rPr>
        <w:t>供百万种商品的在线销售，包括化妆品、数码、图书、饰品等各类商品，为网上购物者带来方便与实惠。</w:t>
      </w:r>
    </w:p>
    <w:p w:rsidR="008D1AF1" w:rsidRPr="002B5BC5" w:rsidRDefault="00025725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【</w:t>
      </w: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企业</w:t>
      </w:r>
      <w:r w:rsidRPr="002B5BC5">
        <w:rPr>
          <w:rFonts w:ascii="楷体" w:eastAsia="楷体" w:hAnsi="楷体" w:hint="eastAsia"/>
          <w:sz w:val="28"/>
          <w:szCs w:val="28"/>
        </w:rPr>
        <w:t>文化</w:t>
      </w: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】</w:t>
      </w:r>
    </w:p>
    <w:p w:rsidR="008D1AF1" w:rsidRPr="002B5BC5" w:rsidRDefault="00025725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【</w:t>
      </w:r>
      <w:r w:rsidR="00D25686"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企业</w:t>
      </w:r>
      <w:bookmarkStart w:id="0" w:name="_GoBack"/>
      <w:bookmarkEnd w:id="0"/>
      <w:r w:rsidR="008D1AF1" w:rsidRPr="002B5BC5">
        <w:rPr>
          <w:rFonts w:ascii="楷体" w:eastAsia="楷体" w:hAnsi="楷体" w:hint="eastAsia"/>
          <w:sz w:val="28"/>
          <w:szCs w:val="28"/>
        </w:rPr>
        <w:t>定位</w:t>
      </w:r>
      <w:r w:rsidRPr="002B5BC5">
        <w:rPr>
          <w:rFonts w:ascii="楷体" w:eastAsia="楷体" w:hAnsi="楷体" w:hint="eastAsia"/>
          <w:sz w:val="28"/>
          <w:szCs w:val="28"/>
        </w:rPr>
        <w:t>】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目标是成为中国最具亲和力的网上购物平台。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——与您有关：为用户提供生活、信息有关的商品。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——为您所用：为用户提供最丰富、最实用的商品。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——</w:t>
      </w:r>
      <w:proofErr w:type="gramStart"/>
      <w:r w:rsidRPr="002B5BC5">
        <w:rPr>
          <w:rFonts w:ascii="楷体" w:eastAsia="楷体" w:hAnsi="楷体" w:hint="eastAsia"/>
          <w:sz w:val="28"/>
          <w:szCs w:val="28"/>
        </w:rPr>
        <w:t>成您使</w:t>
      </w:r>
      <w:proofErr w:type="gramEnd"/>
      <w:r w:rsidRPr="002B5BC5">
        <w:rPr>
          <w:rFonts w:ascii="楷体" w:eastAsia="楷体" w:hAnsi="楷体" w:hint="eastAsia"/>
          <w:sz w:val="28"/>
          <w:szCs w:val="28"/>
        </w:rPr>
        <w:t>爱：成为用户生活离不开的网上家园。</w:t>
      </w:r>
    </w:p>
    <w:p w:rsidR="008D1AF1" w:rsidRPr="002B5BC5" w:rsidRDefault="00025725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【企业</w:t>
      </w:r>
      <w:r w:rsidRPr="002B5BC5">
        <w:rPr>
          <w:rFonts w:ascii="楷体" w:eastAsia="楷体" w:hAnsi="楷体" w:hint="eastAsia"/>
          <w:sz w:val="28"/>
          <w:szCs w:val="28"/>
        </w:rPr>
        <w:t>使命</w:t>
      </w: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】</w:t>
      </w:r>
    </w:p>
    <w:p w:rsidR="002B5BC5" w:rsidRPr="002B5BC5" w:rsidRDefault="002B5BC5" w:rsidP="002B5BC5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创新——不断创新，更新产品。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建设无阻隔的和谐社会。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——促进信息快速生产、精确传播、高度共享、深层互动，为广大顾客提供健康、积极向上和有益的精神食粮，始终坚持“诚信第一”。</w:t>
      </w:r>
    </w:p>
    <w:p w:rsidR="008D1AF1" w:rsidRPr="002B5BC5" w:rsidRDefault="00025725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【企业</w:t>
      </w:r>
      <w:r w:rsidRPr="002B5BC5">
        <w:rPr>
          <w:rFonts w:ascii="楷体" w:eastAsia="楷体" w:hAnsi="楷体" w:hint="eastAsia"/>
          <w:sz w:val="28"/>
          <w:szCs w:val="28"/>
        </w:rPr>
        <w:t>价值观</w:t>
      </w:r>
      <w:r w:rsidRPr="002B5BC5">
        <w:rPr>
          <w:rFonts w:ascii="楷体" w:eastAsia="楷体" w:hAnsi="楷体" w:hint="eastAsia"/>
          <w:b/>
          <w:sz w:val="28"/>
          <w:szCs w:val="28"/>
          <w:u w:val="double" w:color="FF0000"/>
        </w:rPr>
        <w:t>】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责任——做负责任的企业。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服务——不仅出售产品，更是在出售服务。</w:t>
      </w:r>
    </w:p>
    <w:p w:rsidR="008D1AF1" w:rsidRPr="002B5BC5" w:rsidRDefault="008D1AF1" w:rsidP="008D1AF1">
      <w:pPr>
        <w:ind w:firstLine="435"/>
        <w:rPr>
          <w:rFonts w:ascii="楷体" w:eastAsia="楷体" w:hAnsi="楷体"/>
          <w:sz w:val="28"/>
          <w:szCs w:val="28"/>
        </w:rPr>
      </w:pPr>
      <w:r w:rsidRPr="002B5BC5">
        <w:rPr>
          <w:rFonts w:ascii="楷体" w:eastAsia="楷体" w:hAnsi="楷体" w:hint="eastAsia"/>
          <w:sz w:val="28"/>
          <w:szCs w:val="28"/>
        </w:rPr>
        <w:t>便利——鼠标一点，商品到家。</w:t>
      </w:r>
    </w:p>
    <w:p w:rsidR="007974B8" w:rsidRPr="002B5BC5" w:rsidRDefault="007974B8">
      <w:pPr>
        <w:rPr>
          <w:rFonts w:ascii="楷体" w:eastAsia="楷体" w:hAnsi="楷体"/>
          <w:sz w:val="28"/>
          <w:szCs w:val="28"/>
        </w:rPr>
      </w:pPr>
    </w:p>
    <w:sectPr w:rsidR="007974B8" w:rsidRPr="002B5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F1"/>
    <w:rsid w:val="00025725"/>
    <w:rsid w:val="002B5BC5"/>
    <w:rsid w:val="007974B8"/>
    <w:rsid w:val="008D1AF1"/>
    <w:rsid w:val="00D2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F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>gdfs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2</cp:revision>
  <dcterms:created xsi:type="dcterms:W3CDTF">2014-04-03T07:01:00Z</dcterms:created>
  <dcterms:modified xsi:type="dcterms:W3CDTF">2014-04-03T07:01:00Z</dcterms:modified>
</cp:coreProperties>
</file>